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74"/>
        <w:gridCol w:w="752"/>
        <w:gridCol w:w="1980"/>
        <w:gridCol w:w="2569"/>
        <w:gridCol w:w="1571"/>
      </w:tblGrid>
      <w:tr w:rsidR="00072237" w:rsidTr="00587760">
        <w:trPr>
          <w:trHeight w:val="686"/>
        </w:trPr>
        <w:tc>
          <w:tcPr>
            <w:tcW w:w="82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237" w:rsidRDefault="00072237" w:rsidP="00072237">
            <w:pPr>
              <w:spacing w:beforeLines="50" w:before="156" w:afterLines="50" w:after="156" w:line="44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附件1：</w:t>
            </w:r>
          </w:p>
          <w:p w:rsidR="00072237" w:rsidRDefault="00072237" w:rsidP="0007223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2017年华东师范大学寒假社会实践项目登记表</w:t>
            </w:r>
            <w:bookmarkEnd w:id="0"/>
          </w:p>
        </w:tc>
      </w:tr>
      <w:tr w:rsidR="00072237" w:rsidTr="00587760">
        <w:trPr>
          <w:trHeight w:val="353"/>
        </w:trPr>
        <w:tc>
          <w:tcPr>
            <w:tcW w:w="14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项目名称</w:t>
            </w:r>
          </w:p>
        </w:tc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trHeight w:val="344"/>
        </w:trPr>
        <w:tc>
          <w:tcPr>
            <w:tcW w:w="1408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所属学部、院系</w:t>
            </w:r>
          </w:p>
        </w:tc>
        <w:tc>
          <w:tcPr>
            <w:tcW w:w="6872" w:type="dxa"/>
            <w:gridSpan w:val="4"/>
            <w:vAlign w:val="center"/>
          </w:tcPr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trHeight w:val="327"/>
        </w:trPr>
        <w:tc>
          <w:tcPr>
            <w:tcW w:w="8280" w:type="dxa"/>
            <w:gridSpan w:val="6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项目类型（打“√”）</w:t>
            </w:r>
          </w:p>
        </w:tc>
      </w:tr>
      <w:tr w:rsidR="00072237" w:rsidTr="00587760">
        <w:trPr>
          <w:cantSplit/>
          <w:trHeight w:val="1451"/>
        </w:trPr>
        <w:tc>
          <w:tcPr>
            <w:tcW w:w="8280" w:type="dxa"/>
            <w:gridSpan w:val="6"/>
            <w:tcBorders>
              <w:bottom w:val="single" w:sz="4" w:space="0" w:color="auto"/>
            </w:tcBorders>
            <w:vAlign w:val="center"/>
          </w:tcPr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 xml:space="preserve">、社会考察（  ）   </w:t>
            </w:r>
            <w:r>
              <w:rPr>
                <w:rFonts w:asciiTheme="minorEastAsia" w:hAnsiTheme="minor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 xml:space="preserve">、志愿服务（  ）     </w:t>
            </w:r>
          </w:p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C</w:t>
            </w:r>
            <w:r>
              <w:rPr>
                <w:rFonts w:asciiTheme="minorEastAsia" w:hAnsiTheme="minorEastAsia" w:hint="eastAsia"/>
                <w:sz w:val="22"/>
              </w:rPr>
              <w:t>、政策宣讲（  ）请注明具体内容：</w:t>
            </w:r>
          </w:p>
          <w:p w:rsidR="00072237" w:rsidRDefault="00072237" w:rsidP="00587760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D</w:t>
            </w:r>
            <w:r>
              <w:rPr>
                <w:rFonts w:asciiTheme="minorEastAsia" w:hAnsiTheme="minorEastAsia" w:hint="eastAsia"/>
                <w:sz w:val="22"/>
              </w:rPr>
              <w:t>、创新创业（  ）   E、其它（  ）请注明具体内容：</w:t>
            </w:r>
          </w:p>
        </w:tc>
      </w:tr>
      <w:tr w:rsidR="00072237" w:rsidTr="00587760">
        <w:trPr>
          <w:cantSplit/>
          <w:trHeight w:val="2525"/>
        </w:trPr>
        <w:tc>
          <w:tcPr>
            <w:tcW w:w="1408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活动计划</w:t>
            </w:r>
          </w:p>
        </w:tc>
        <w:tc>
          <w:tcPr>
            <w:tcW w:w="6872" w:type="dxa"/>
            <w:gridSpan w:val="4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072237" w:rsidTr="00587760">
        <w:trPr>
          <w:cantSplit/>
          <w:trHeight w:val="2643"/>
        </w:trPr>
        <w:tc>
          <w:tcPr>
            <w:tcW w:w="1408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实践预期</w:t>
            </w:r>
          </w:p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6872" w:type="dxa"/>
            <w:gridSpan w:val="4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072237" w:rsidTr="0058776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522"/>
        </w:trPr>
        <w:tc>
          <w:tcPr>
            <w:tcW w:w="1408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学部、院系</w:t>
            </w:r>
          </w:p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团委意见</w:t>
            </w:r>
          </w:p>
        </w:tc>
        <w:tc>
          <w:tcPr>
            <w:tcW w:w="6872" w:type="dxa"/>
            <w:gridSpan w:val="4"/>
            <w:vAlign w:val="bottom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盖  章</w:t>
            </w:r>
          </w:p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年  月  日</w:t>
            </w:r>
          </w:p>
        </w:tc>
      </w:tr>
      <w:tr w:rsidR="00072237" w:rsidTr="00587760">
        <w:trPr>
          <w:cantSplit/>
          <w:trHeight w:hRule="exact" w:val="505"/>
        </w:trPr>
        <w:tc>
          <w:tcPr>
            <w:tcW w:w="8280" w:type="dxa"/>
            <w:gridSpan w:val="6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社会实践项目参与</w:t>
            </w:r>
            <w:r>
              <w:rPr>
                <w:rFonts w:asciiTheme="minorEastAsia" w:hAnsiTheme="minorEastAsia"/>
                <w:sz w:val="22"/>
              </w:rPr>
              <w:t>人员</w:t>
            </w:r>
            <w:r>
              <w:rPr>
                <w:rFonts w:asciiTheme="minorEastAsia" w:hAnsiTheme="minorEastAsia" w:hint="eastAsia"/>
                <w:sz w:val="22"/>
              </w:rPr>
              <w:t>情况</w:t>
            </w: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指导老师</w:t>
            </w: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工作单位</w:t>
            </w: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项目负责人</w:t>
            </w: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项目参与</w:t>
            </w:r>
            <w:r>
              <w:rPr>
                <w:rFonts w:asciiTheme="minorEastAsia" w:hAnsiTheme="minorEastAsia"/>
                <w:sz w:val="22"/>
              </w:rPr>
              <w:t>成员</w:t>
            </w: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72237" w:rsidTr="00587760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9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072237" w:rsidRDefault="00072237" w:rsidP="00587760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72237" w:rsidRDefault="00072237" w:rsidP="00072237">
      <w:pPr>
        <w:spacing w:line="4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</w:t>
      </w:r>
    </w:p>
    <w:p w:rsidR="00072237" w:rsidRDefault="00072237" w:rsidP="00072237">
      <w:pPr>
        <w:spacing w:line="4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1、本申报表一式两份，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一份交校团委</w:t>
      </w:r>
      <w:proofErr w:type="gramEnd"/>
      <w:r>
        <w:rPr>
          <w:rFonts w:asciiTheme="minorEastAsia" w:hAnsiTheme="minorEastAsia" w:hint="eastAsia"/>
          <w:sz w:val="18"/>
          <w:szCs w:val="18"/>
        </w:rPr>
        <w:t>社会实践中心实践部存档，一份留院系存档；</w:t>
      </w:r>
    </w:p>
    <w:p w:rsidR="00072237" w:rsidRDefault="00072237" w:rsidP="00072237">
      <w:pPr>
        <w:spacing w:line="4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2、附页内容请用A4纸打印；</w:t>
      </w:r>
    </w:p>
    <w:p w:rsidR="00072237" w:rsidRDefault="00072237" w:rsidP="00072237">
      <w:pPr>
        <w:spacing w:line="4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4、该表电子版、纸质版均需交至各学部、院系实践部，由学部、院系统</w:t>
      </w:r>
      <w:proofErr w:type="gramStart"/>
      <w:r>
        <w:rPr>
          <w:rFonts w:asciiTheme="minorEastAsia" w:hAnsiTheme="minorEastAsia" w:hint="eastAsia"/>
          <w:sz w:val="18"/>
          <w:szCs w:val="18"/>
        </w:rPr>
        <w:t>一</w:t>
      </w:r>
      <w:proofErr w:type="gramEnd"/>
      <w:r>
        <w:rPr>
          <w:rFonts w:asciiTheme="minorEastAsia" w:hAnsiTheme="minorEastAsia" w:hint="eastAsia"/>
          <w:sz w:val="18"/>
          <w:szCs w:val="18"/>
        </w:rPr>
        <w:t>上报；</w:t>
      </w:r>
    </w:p>
    <w:p w:rsidR="00072237" w:rsidRDefault="00072237" w:rsidP="00072237">
      <w:pPr>
        <w:spacing w:line="4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5、申报表由学部、院系团委盖章，否则一律无效。</w:t>
      </w:r>
    </w:p>
    <w:p w:rsidR="00072237" w:rsidRDefault="00072237" w:rsidP="00072237">
      <w:pPr>
        <w:spacing w:line="440" w:lineRule="exact"/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共青团华东师范大学委员会</w:t>
      </w:r>
    </w:p>
    <w:p w:rsidR="00072237" w:rsidRDefault="00072237" w:rsidP="00072237">
      <w:pPr>
        <w:spacing w:line="44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2016年11月</w:t>
      </w:r>
    </w:p>
    <w:p w:rsidR="00A50F53" w:rsidRPr="00072237" w:rsidRDefault="00A50F53" w:rsidP="00072237">
      <w:pPr>
        <w:widowControl/>
        <w:jc w:val="left"/>
        <w:rPr>
          <w:rFonts w:asciiTheme="minorEastAsia" w:hAnsiTheme="minorEastAsia"/>
          <w:sz w:val="22"/>
        </w:rPr>
      </w:pPr>
    </w:p>
    <w:sectPr w:rsidR="00A50F53" w:rsidRPr="0007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37"/>
    <w:rsid w:val="00072237"/>
    <w:rsid w:val="00A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杨欣怡</dc:creator>
  <cp:lastModifiedBy>杨欣怡</cp:lastModifiedBy>
  <cp:revision>1</cp:revision>
  <dcterms:created xsi:type="dcterms:W3CDTF">2016-11-28T15:33:00Z</dcterms:created>
  <dcterms:modified xsi:type="dcterms:W3CDTF">2016-11-28T15:34:00Z</dcterms:modified>
</cp:coreProperties>
</file>