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38F8" w14:textId="77777777" w:rsidR="00290903" w:rsidRPr="009F1E61" w:rsidRDefault="009C6157" w:rsidP="00730FA2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F1E61">
        <w:rPr>
          <w:rFonts w:ascii="黑体" w:eastAsia="黑体" w:hAnsi="黑体" w:hint="eastAsia"/>
          <w:b/>
          <w:sz w:val="32"/>
          <w:szCs w:val="32"/>
        </w:rPr>
        <w:t>教育学部国际学术周</w:t>
      </w:r>
      <w:r w:rsidR="008A66FA" w:rsidRPr="009F1E61">
        <w:rPr>
          <w:rFonts w:ascii="黑体" w:eastAsia="黑体" w:hAnsi="黑体" w:hint="eastAsia"/>
          <w:b/>
          <w:sz w:val="32"/>
          <w:szCs w:val="32"/>
        </w:rPr>
        <w:t>项目教师</w:t>
      </w:r>
      <w:r w:rsidRPr="009F1E61">
        <w:rPr>
          <w:rFonts w:ascii="黑体" w:eastAsia="黑体" w:hAnsi="黑体" w:hint="eastAsia"/>
          <w:b/>
          <w:sz w:val="32"/>
          <w:szCs w:val="32"/>
        </w:rPr>
        <w:t>遴选</w:t>
      </w:r>
      <w:r w:rsidR="004F04FF" w:rsidRPr="009F1E61">
        <w:rPr>
          <w:rFonts w:ascii="黑体" w:eastAsia="黑体" w:hAnsi="黑体" w:hint="eastAsia"/>
          <w:b/>
          <w:sz w:val="32"/>
          <w:szCs w:val="32"/>
        </w:rPr>
        <w:t>办法</w:t>
      </w:r>
    </w:p>
    <w:p w14:paraId="46274E25" w14:textId="77777777" w:rsidR="009C6157" w:rsidRPr="00730FA2" w:rsidRDefault="009C6157" w:rsidP="00730FA2">
      <w:pPr>
        <w:spacing w:line="360" w:lineRule="auto"/>
        <w:rPr>
          <w:rFonts w:ascii="宋体" w:eastAsia="宋体" w:hAnsi="宋体"/>
        </w:rPr>
      </w:pPr>
    </w:p>
    <w:p w14:paraId="6CEDC94A" w14:textId="77777777" w:rsidR="009C6157" w:rsidRPr="00730FA2" w:rsidRDefault="009C6157" w:rsidP="00730FA2">
      <w:pPr>
        <w:pStyle w:val="a7"/>
        <w:numPr>
          <w:ilvl w:val="0"/>
          <w:numId w:val="6"/>
        </w:numPr>
        <w:tabs>
          <w:tab w:val="left" w:pos="567"/>
        </w:tabs>
        <w:spacing w:line="360" w:lineRule="auto"/>
        <w:ind w:left="0" w:firstLineChars="0" w:firstLine="0"/>
        <w:rPr>
          <w:rFonts w:ascii="宋体" w:eastAsia="宋体" w:hAnsi="宋体"/>
          <w:b/>
          <w:sz w:val="24"/>
        </w:rPr>
      </w:pPr>
      <w:r w:rsidRPr="00730FA2">
        <w:rPr>
          <w:rFonts w:ascii="宋体" w:eastAsia="宋体" w:hAnsi="宋体" w:hint="eastAsia"/>
          <w:b/>
          <w:sz w:val="24"/>
        </w:rPr>
        <w:t>遴选原则</w:t>
      </w:r>
    </w:p>
    <w:p w14:paraId="795012A4" w14:textId="77777777" w:rsidR="00C30FC8" w:rsidRDefault="00C30FC8" w:rsidP="00730FA2">
      <w:pPr>
        <w:pStyle w:val="a7"/>
        <w:tabs>
          <w:tab w:val="left" w:pos="567"/>
        </w:tabs>
        <w:spacing w:line="360" w:lineRule="auto"/>
        <w:ind w:firstLine="480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为规范教育学部</w:t>
      </w:r>
      <w:r w:rsidR="008A66FA">
        <w:rPr>
          <w:rFonts w:ascii="宋体" w:eastAsia="宋体" w:hAnsi="宋体" w:hint="eastAsia"/>
          <w:sz w:val="24"/>
        </w:rPr>
        <w:t>教师</w:t>
      </w:r>
      <w:r w:rsidRPr="00730FA2">
        <w:rPr>
          <w:rFonts w:ascii="宋体" w:eastAsia="宋体" w:hAnsi="宋体" w:hint="eastAsia"/>
          <w:sz w:val="24"/>
        </w:rPr>
        <w:t>出国参加国际学术周项</w:t>
      </w:r>
      <w:r w:rsidR="0004721B" w:rsidRPr="00730FA2">
        <w:rPr>
          <w:rFonts w:ascii="宋体" w:eastAsia="宋体" w:hAnsi="宋体" w:hint="eastAsia"/>
          <w:sz w:val="24"/>
        </w:rPr>
        <w:t>目的遴选程序，贯彻“公开、公平、公正”的选拔原则，做到信息公开和</w:t>
      </w:r>
      <w:r w:rsidRPr="00730FA2">
        <w:rPr>
          <w:rFonts w:ascii="宋体" w:eastAsia="宋体" w:hAnsi="宋体" w:hint="eastAsia"/>
          <w:sz w:val="24"/>
        </w:rPr>
        <w:t>流程规范</w:t>
      </w:r>
      <w:r w:rsidR="0004721B" w:rsidRPr="00730FA2">
        <w:rPr>
          <w:rFonts w:ascii="宋体" w:eastAsia="宋体" w:hAnsi="宋体" w:hint="eastAsia"/>
          <w:sz w:val="24"/>
        </w:rPr>
        <w:t>，</w:t>
      </w:r>
      <w:r w:rsidR="008A66FA">
        <w:rPr>
          <w:rFonts w:ascii="宋体" w:eastAsia="宋体" w:hAnsi="宋体" w:hint="eastAsia"/>
          <w:sz w:val="24"/>
        </w:rPr>
        <w:t>选派</w:t>
      </w:r>
      <w:r w:rsidR="0004721B" w:rsidRPr="00730FA2">
        <w:rPr>
          <w:rFonts w:ascii="宋体" w:eastAsia="宋体" w:hAnsi="宋体" w:hint="eastAsia"/>
          <w:sz w:val="24"/>
        </w:rPr>
        <w:t>符合项目要求的</w:t>
      </w:r>
      <w:r w:rsidR="008A66FA">
        <w:rPr>
          <w:rFonts w:ascii="宋体" w:eastAsia="宋体" w:hAnsi="宋体" w:hint="eastAsia"/>
          <w:sz w:val="24"/>
        </w:rPr>
        <w:t>教师</w:t>
      </w:r>
      <w:r w:rsidRPr="00730FA2">
        <w:rPr>
          <w:rFonts w:ascii="宋体" w:eastAsia="宋体" w:hAnsi="宋体" w:hint="eastAsia"/>
          <w:sz w:val="24"/>
        </w:rPr>
        <w:t>出国交流</w:t>
      </w:r>
      <w:r w:rsidR="00903091">
        <w:rPr>
          <w:rFonts w:ascii="宋体" w:eastAsia="宋体" w:hAnsi="宋体" w:hint="eastAsia"/>
          <w:sz w:val="24"/>
        </w:rPr>
        <w:t>，</w:t>
      </w:r>
      <w:r w:rsidRPr="00730FA2">
        <w:rPr>
          <w:rFonts w:ascii="宋体" w:eastAsia="宋体" w:hAnsi="宋体" w:hint="eastAsia"/>
          <w:sz w:val="24"/>
        </w:rPr>
        <w:t>特制定本方案。</w:t>
      </w:r>
    </w:p>
    <w:p w14:paraId="0FE81A0A" w14:textId="77777777" w:rsidR="007973F2" w:rsidRPr="007973F2" w:rsidRDefault="007973F2" w:rsidP="007973F2">
      <w:pPr>
        <w:tabs>
          <w:tab w:val="left" w:pos="567"/>
        </w:tabs>
        <w:spacing w:line="360" w:lineRule="auto"/>
        <w:rPr>
          <w:rFonts w:ascii="宋体" w:eastAsia="宋体" w:hAnsi="宋体"/>
          <w:sz w:val="24"/>
        </w:rPr>
      </w:pPr>
    </w:p>
    <w:p w14:paraId="563B99DE" w14:textId="77777777" w:rsidR="00805AD7" w:rsidRPr="00730FA2" w:rsidRDefault="00805AD7" w:rsidP="00730FA2">
      <w:pPr>
        <w:pStyle w:val="a7"/>
        <w:tabs>
          <w:tab w:val="left" w:pos="567"/>
        </w:tabs>
        <w:spacing w:line="360" w:lineRule="auto"/>
        <w:ind w:firstLine="480"/>
        <w:rPr>
          <w:rFonts w:ascii="宋体" w:eastAsia="宋体" w:hAnsi="宋体"/>
          <w:sz w:val="24"/>
        </w:rPr>
      </w:pPr>
    </w:p>
    <w:p w14:paraId="478AC83E" w14:textId="77777777" w:rsidR="00C30FC8" w:rsidRPr="00730FA2" w:rsidRDefault="00C30FC8" w:rsidP="00730FA2">
      <w:pPr>
        <w:pStyle w:val="a7"/>
        <w:numPr>
          <w:ilvl w:val="0"/>
          <w:numId w:val="6"/>
        </w:numPr>
        <w:tabs>
          <w:tab w:val="left" w:pos="567"/>
        </w:tabs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730FA2">
        <w:rPr>
          <w:rFonts w:ascii="宋体" w:eastAsia="宋体" w:hAnsi="宋体" w:hint="eastAsia"/>
          <w:b/>
          <w:sz w:val="24"/>
        </w:rPr>
        <w:t>申</w:t>
      </w:r>
      <w:r w:rsidR="001D7968" w:rsidRPr="00730FA2">
        <w:rPr>
          <w:rFonts w:ascii="宋体" w:eastAsia="宋体" w:hAnsi="宋体" w:hint="eastAsia"/>
          <w:b/>
          <w:sz w:val="24"/>
        </w:rPr>
        <w:t>请</w:t>
      </w:r>
      <w:r w:rsidRPr="00730FA2">
        <w:rPr>
          <w:rFonts w:ascii="宋体" w:eastAsia="宋体" w:hAnsi="宋体" w:hint="eastAsia"/>
          <w:b/>
          <w:sz w:val="24"/>
        </w:rPr>
        <w:t>条件</w:t>
      </w:r>
    </w:p>
    <w:p w14:paraId="3230D043" w14:textId="77777777" w:rsidR="009C6157" w:rsidRPr="00730FA2" w:rsidRDefault="002638C8" w:rsidP="00730FA2">
      <w:pPr>
        <w:pStyle w:val="a7"/>
        <w:numPr>
          <w:ilvl w:val="0"/>
          <w:numId w:val="3"/>
        </w:numPr>
        <w:tabs>
          <w:tab w:val="left" w:pos="567"/>
        </w:tabs>
        <w:spacing w:line="360" w:lineRule="auto"/>
        <w:ind w:left="0" w:firstLineChars="0" w:firstLine="284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政治素质过硬，责任心强，有指导和服务学生参与国际交流的意愿</w:t>
      </w:r>
      <w:r w:rsidR="009C6157" w:rsidRPr="00730FA2">
        <w:rPr>
          <w:rFonts w:ascii="宋体" w:eastAsia="宋体" w:hAnsi="宋体" w:hint="eastAsia"/>
          <w:sz w:val="24"/>
        </w:rPr>
        <w:t>；</w:t>
      </w:r>
    </w:p>
    <w:p w14:paraId="15B256BC" w14:textId="77777777" w:rsidR="00841F3E" w:rsidRPr="00730FA2" w:rsidRDefault="00841F3E" w:rsidP="00841F3E">
      <w:pPr>
        <w:pStyle w:val="a7"/>
        <w:numPr>
          <w:ilvl w:val="0"/>
          <w:numId w:val="3"/>
        </w:numPr>
        <w:tabs>
          <w:tab w:val="left" w:pos="567"/>
        </w:tabs>
        <w:spacing w:line="360" w:lineRule="auto"/>
        <w:ind w:left="0" w:firstLineChars="0" w:firstLine="284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能用外语流利沟通和交流</w:t>
      </w:r>
      <w:r>
        <w:rPr>
          <w:rFonts w:ascii="宋体" w:eastAsia="宋体" w:hAnsi="宋体" w:hint="eastAsia"/>
          <w:sz w:val="24"/>
        </w:rPr>
        <w:t>；</w:t>
      </w:r>
    </w:p>
    <w:p w14:paraId="75B62D34" w14:textId="77777777" w:rsidR="00841F3E" w:rsidRDefault="00841F3E" w:rsidP="00730FA2">
      <w:pPr>
        <w:pStyle w:val="a7"/>
        <w:numPr>
          <w:ilvl w:val="0"/>
          <w:numId w:val="3"/>
        </w:numPr>
        <w:tabs>
          <w:tab w:val="left" w:pos="567"/>
        </w:tabs>
        <w:spacing w:line="360" w:lineRule="auto"/>
        <w:ind w:left="0" w:firstLineChars="0" w:firstLine="284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研修计划与学术周项目交流主题相关，</w:t>
      </w:r>
      <w:r w:rsidR="00447A2A">
        <w:rPr>
          <w:rFonts w:ascii="宋体" w:eastAsia="宋体" w:hAnsi="宋体" w:hint="eastAsia"/>
          <w:sz w:val="24"/>
        </w:rPr>
        <w:t>能在国外交流相关研究成果</w:t>
      </w:r>
      <w:r w:rsidRPr="00730FA2">
        <w:rPr>
          <w:rFonts w:ascii="宋体" w:eastAsia="宋体" w:hAnsi="宋体" w:hint="eastAsia"/>
          <w:sz w:val="24"/>
        </w:rPr>
        <w:t>；</w:t>
      </w:r>
    </w:p>
    <w:p w14:paraId="68F12BF5" w14:textId="77777777" w:rsidR="00841F3E" w:rsidRPr="00730FA2" w:rsidRDefault="00841F3E" w:rsidP="00841F3E">
      <w:pPr>
        <w:pStyle w:val="a7"/>
        <w:numPr>
          <w:ilvl w:val="0"/>
          <w:numId w:val="3"/>
        </w:numPr>
        <w:tabs>
          <w:tab w:val="left" w:pos="567"/>
        </w:tabs>
        <w:spacing w:line="360" w:lineRule="auto"/>
        <w:ind w:left="0" w:firstLineChars="0" w:firstLine="284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人员组成在各单位</w:t>
      </w:r>
      <w:r w:rsidR="00447A2A">
        <w:rPr>
          <w:rFonts w:ascii="宋体" w:eastAsia="宋体" w:hAnsi="宋体" w:hint="eastAsia"/>
          <w:sz w:val="24"/>
        </w:rPr>
        <w:t>和各学科</w:t>
      </w:r>
      <w:r>
        <w:rPr>
          <w:rFonts w:ascii="宋体" w:eastAsia="宋体" w:hAnsi="宋体" w:hint="eastAsia"/>
          <w:sz w:val="24"/>
        </w:rPr>
        <w:t>保持适当平衡；</w:t>
      </w:r>
    </w:p>
    <w:p w14:paraId="073050D1" w14:textId="77777777" w:rsidR="009C6157" w:rsidRDefault="00FD583B" w:rsidP="00730FA2">
      <w:pPr>
        <w:pStyle w:val="a7"/>
        <w:numPr>
          <w:ilvl w:val="0"/>
          <w:numId w:val="3"/>
        </w:numPr>
        <w:tabs>
          <w:tab w:val="left" w:pos="567"/>
        </w:tabs>
        <w:spacing w:line="360" w:lineRule="auto"/>
        <w:ind w:left="0" w:firstLineChars="0" w:firstLine="284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同等条件下优先考虑未获得其他国际交流项目资助的教师；</w:t>
      </w:r>
    </w:p>
    <w:p w14:paraId="63990A3C" w14:textId="4277B718" w:rsidR="00FD583B" w:rsidRDefault="00226A37" w:rsidP="00730FA2">
      <w:pPr>
        <w:pStyle w:val="a7"/>
        <w:numPr>
          <w:ilvl w:val="0"/>
          <w:numId w:val="3"/>
        </w:numPr>
        <w:tabs>
          <w:tab w:val="left" w:pos="567"/>
        </w:tabs>
        <w:spacing w:line="360" w:lineRule="auto"/>
        <w:ind w:left="0" w:firstLineChars="0" w:firstLine="284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同意</w:t>
      </w:r>
      <w:r w:rsidR="00FD583B">
        <w:rPr>
          <w:rFonts w:ascii="宋体" w:eastAsia="宋体" w:hAnsi="宋体" w:hint="eastAsia"/>
          <w:sz w:val="24"/>
        </w:rPr>
        <w:t>承担学术周项目期间的</w:t>
      </w:r>
      <w:r w:rsidR="00FD583B" w:rsidRPr="007C08BF">
        <w:rPr>
          <w:rFonts w:ascii="宋体" w:eastAsia="宋体" w:hAnsi="宋体" w:hint="eastAsia"/>
          <w:sz w:val="24"/>
        </w:rPr>
        <w:t>学生</w:t>
      </w:r>
      <w:r w:rsidR="00C973F5" w:rsidRPr="007C08BF">
        <w:rPr>
          <w:rFonts w:ascii="宋体" w:eastAsia="宋体" w:hAnsi="宋体" w:hint="eastAsia"/>
          <w:sz w:val="24"/>
        </w:rPr>
        <w:t>指导与</w:t>
      </w:r>
      <w:r w:rsidR="00FD583B" w:rsidRPr="007C08BF">
        <w:rPr>
          <w:rFonts w:ascii="宋体" w:eastAsia="宋体" w:hAnsi="宋体" w:hint="eastAsia"/>
          <w:sz w:val="24"/>
        </w:rPr>
        <w:t>管理</w:t>
      </w:r>
      <w:r w:rsidR="00FD583B">
        <w:rPr>
          <w:rFonts w:ascii="宋体" w:eastAsia="宋体" w:hAnsi="宋体" w:hint="eastAsia"/>
          <w:sz w:val="24"/>
        </w:rPr>
        <w:t>工作。</w:t>
      </w:r>
    </w:p>
    <w:p w14:paraId="012A955D" w14:textId="77777777" w:rsidR="00805AD7" w:rsidRPr="00FD583B" w:rsidRDefault="00805AD7" w:rsidP="00805AD7">
      <w:pPr>
        <w:pStyle w:val="a7"/>
        <w:tabs>
          <w:tab w:val="left" w:pos="567"/>
        </w:tabs>
        <w:spacing w:line="360" w:lineRule="auto"/>
        <w:ind w:left="284" w:firstLineChars="0" w:firstLine="0"/>
        <w:rPr>
          <w:rFonts w:ascii="宋体" w:eastAsia="宋体" w:hAnsi="宋体"/>
          <w:sz w:val="24"/>
        </w:rPr>
      </w:pPr>
    </w:p>
    <w:p w14:paraId="59B0C409" w14:textId="77777777" w:rsidR="0075512B" w:rsidRPr="00730FA2" w:rsidRDefault="001D7968" w:rsidP="00730FA2">
      <w:pPr>
        <w:pStyle w:val="a7"/>
        <w:numPr>
          <w:ilvl w:val="0"/>
          <w:numId w:val="6"/>
        </w:numPr>
        <w:tabs>
          <w:tab w:val="left" w:pos="567"/>
        </w:tabs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730FA2">
        <w:rPr>
          <w:rFonts w:ascii="宋体" w:eastAsia="宋体" w:hAnsi="宋体" w:hint="eastAsia"/>
          <w:b/>
          <w:sz w:val="24"/>
        </w:rPr>
        <w:t>申请</w:t>
      </w:r>
      <w:r w:rsidR="0075512B" w:rsidRPr="00730FA2">
        <w:rPr>
          <w:rFonts w:ascii="宋体" w:eastAsia="宋体" w:hAnsi="宋体" w:hint="eastAsia"/>
          <w:b/>
          <w:sz w:val="24"/>
        </w:rPr>
        <w:t>流程</w:t>
      </w:r>
    </w:p>
    <w:p w14:paraId="6D5D7066" w14:textId="77777777" w:rsidR="000025C9" w:rsidRPr="00134770" w:rsidRDefault="00BE121C" w:rsidP="0013477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567" w:firstLineChars="0" w:hanging="28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国际</w:t>
      </w:r>
      <w:r w:rsidR="000025C9" w:rsidRPr="00730FA2">
        <w:rPr>
          <w:rFonts w:ascii="宋体" w:eastAsia="宋体" w:hAnsi="宋体" w:hint="eastAsia"/>
          <w:sz w:val="24"/>
        </w:rPr>
        <w:t>事务部统一向各院系所下发申</w:t>
      </w:r>
      <w:r w:rsidR="001D7968" w:rsidRPr="00730FA2">
        <w:rPr>
          <w:rFonts w:ascii="宋体" w:eastAsia="宋体" w:hAnsi="宋体" w:hint="eastAsia"/>
          <w:sz w:val="24"/>
        </w:rPr>
        <w:t>请</w:t>
      </w:r>
      <w:r w:rsidR="000025C9" w:rsidRPr="00730FA2">
        <w:rPr>
          <w:rFonts w:ascii="宋体" w:eastAsia="宋体" w:hAnsi="宋体" w:hint="eastAsia"/>
          <w:sz w:val="24"/>
        </w:rPr>
        <w:t>通知；</w:t>
      </w:r>
    </w:p>
    <w:p w14:paraId="34ADEA46" w14:textId="77777777" w:rsidR="000025C9" w:rsidRPr="00134770" w:rsidRDefault="000025C9" w:rsidP="0013477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567" w:firstLineChars="0" w:hanging="283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由各院系所组织</w:t>
      </w:r>
      <w:r w:rsidR="00841F3E">
        <w:rPr>
          <w:rFonts w:ascii="宋体" w:eastAsia="宋体" w:hAnsi="宋体" w:hint="eastAsia"/>
          <w:sz w:val="24"/>
        </w:rPr>
        <w:t>教师</w:t>
      </w:r>
      <w:r w:rsidRPr="00730FA2">
        <w:rPr>
          <w:rFonts w:ascii="宋体" w:eastAsia="宋体" w:hAnsi="宋体" w:hint="eastAsia"/>
          <w:sz w:val="24"/>
        </w:rPr>
        <w:t>进行申</w:t>
      </w:r>
      <w:r w:rsidR="001D7968" w:rsidRPr="00730FA2">
        <w:rPr>
          <w:rFonts w:ascii="宋体" w:eastAsia="宋体" w:hAnsi="宋体" w:hint="eastAsia"/>
          <w:sz w:val="24"/>
        </w:rPr>
        <w:t>请</w:t>
      </w:r>
      <w:r w:rsidRPr="00730FA2">
        <w:rPr>
          <w:rFonts w:ascii="宋体" w:eastAsia="宋体" w:hAnsi="宋体" w:hint="eastAsia"/>
          <w:sz w:val="24"/>
        </w:rPr>
        <w:t>；</w:t>
      </w:r>
    </w:p>
    <w:p w14:paraId="0F014498" w14:textId="77777777" w:rsidR="000025C9" w:rsidRPr="00134770" w:rsidRDefault="000F033F" w:rsidP="0013477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567" w:firstLineChars="0" w:hanging="28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</w:t>
      </w:r>
      <w:r w:rsidR="009F302B" w:rsidRPr="00730FA2">
        <w:rPr>
          <w:rFonts w:ascii="宋体" w:eastAsia="宋体" w:hAnsi="宋体" w:hint="eastAsia"/>
          <w:sz w:val="24"/>
        </w:rPr>
        <w:t>向学部提交</w:t>
      </w:r>
      <w:r w:rsidR="00841F3E">
        <w:rPr>
          <w:rFonts w:ascii="宋体" w:eastAsia="宋体" w:hAnsi="宋体" w:hint="eastAsia"/>
          <w:sz w:val="24"/>
        </w:rPr>
        <w:t>教师</w:t>
      </w:r>
      <w:r w:rsidR="009F302B" w:rsidRPr="00730FA2">
        <w:rPr>
          <w:rFonts w:ascii="宋体" w:eastAsia="宋体" w:hAnsi="宋体" w:hint="eastAsia"/>
          <w:sz w:val="24"/>
        </w:rPr>
        <w:t>申</w:t>
      </w:r>
      <w:r w:rsidR="001D7968" w:rsidRPr="00730FA2">
        <w:rPr>
          <w:rFonts w:ascii="宋体" w:eastAsia="宋体" w:hAnsi="宋体" w:hint="eastAsia"/>
          <w:sz w:val="24"/>
        </w:rPr>
        <w:t>请</w:t>
      </w:r>
      <w:r w:rsidR="009F302B" w:rsidRPr="00730FA2">
        <w:rPr>
          <w:rFonts w:ascii="宋体" w:eastAsia="宋体" w:hAnsi="宋体" w:hint="eastAsia"/>
          <w:sz w:val="24"/>
        </w:rPr>
        <w:t>材料；</w:t>
      </w:r>
    </w:p>
    <w:p w14:paraId="3EB1216F" w14:textId="77777777" w:rsidR="009F302B" w:rsidRPr="00134770" w:rsidRDefault="000B7D3D" w:rsidP="0013477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567" w:firstLineChars="0" w:hanging="28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由</w:t>
      </w:r>
      <w:r w:rsidR="004F04FF">
        <w:rPr>
          <w:rFonts w:ascii="宋体" w:eastAsia="宋体" w:hAnsi="宋体" w:hint="eastAsia"/>
          <w:sz w:val="24"/>
        </w:rPr>
        <w:t>国际</w:t>
      </w:r>
      <w:r w:rsidR="00BE121C">
        <w:rPr>
          <w:rFonts w:ascii="宋体" w:eastAsia="宋体" w:hAnsi="宋体" w:hint="eastAsia"/>
          <w:sz w:val="24"/>
        </w:rPr>
        <w:t>学术周项目</w:t>
      </w:r>
      <w:r w:rsidR="00FD583B">
        <w:rPr>
          <w:rFonts w:ascii="宋体" w:eastAsia="宋体" w:hAnsi="宋体" w:hint="eastAsia"/>
          <w:sz w:val="24"/>
        </w:rPr>
        <w:t>的</w:t>
      </w:r>
      <w:r w:rsidR="000F033F">
        <w:rPr>
          <w:rFonts w:ascii="宋体" w:eastAsia="宋体" w:hAnsi="宋体" w:hint="eastAsia"/>
          <w:sz w:val="24"/>
        </w:rPr>
        <w:t>承办单位</w:t>
      </w:r>
      <w:r w:rsidR="00BE121C">
        <w:rPr>
          <w:rFonts w:ascii="宋体" w:eastAsia="宋体" w:hAnsi="宋体" w:hint="eastAsia"/>
          <w:sz w:val="24"/>
        </w:rPr>
        <w:t>对</w:t>
      </w:r>
      <w:r w:rsidR="00BE121C">
        <w:rPr>
          <w:rFonts w:ascii="宋体" w:eastAsia="宋体" w:hAnsi="宋体"/>
          <w:sz w:val="24"/>
        </w:rPr>
        <w:t>教师申请材料</w:t>
      </w:r>
      <w:r w:rsidR="009F302B" w:rsidRPr="00730FA2">
        <w:rPr>
          <w:rFonts w:ascii="宋体" w:eastAsia="宋体" w:hAnsi="宋体" w:hint="eastAsia"/>
          <w:sz w:val="24"/>
        </w:rPr>
        <w:t>进行</w:t>
      </w:r>
      <w:r w:rsidR="00BE121C">
        <w:rPr>
          <w:rFonts w:ascii="宋体" w:eastAsia="宋体" w:hAnsi="宋体" w:hint="eastAsia"/>
          <w:sz w:val="24"/>
        </w:rPr>
        <w:t>审议</w:t>
      </w:r>
      <w:r w:rsidR="004F04FF">
        <w:rPr>
          <w:rFonts w:ascii="宋体" w:eastAsia="宋体" w:hAnsi="宋体" w:hint="eastAsia"/>
          <w:sz w:val="24"/>
        </w:rPr>
        <w:t>，</w:t>
      </w:r>
      <w:r w:rsidR="004F04FF">
        <w:rPr>
          <w:rFonts w:ascii="宋体" w:eastAsia="宋体" w:hAnsi="宋体"/>
          <w:sz w:val="24"/>
        </w:rPr>
        <w:t>并确定</w:t>
      </w:r>
      <w:r w:rsidR="004F04FF">
        <w:rPr>
          <w:rFonts w:ascii="宋体" w:eastAsia="宋体" w:hAnsi="宋体" w:hint="eastAsia"/>
          <w:sz w:val="24"/>
        </w:rPr>
        <w:t>入选</w:t>
      </w:r>
      <w:r w:rsidR="004F04FF">
        <w:rPr>
          <w:rFonts w:ascii="宋体" w:eastAsia="宋体" w:hAnsi="宋体"/>
          <w:sz w:val="24"/>
        </w:rPr>
        <w:t>教师名单</w:t>
      </w:r>
      <w:r w:rsidR="009F302B" w:rsidRPr="00730FA2">
        <w:rPr>
          <w:rFonts w:ascii="宋体" w:eastAsia="宋体" w:hAnsi="宋体" w:hint="eastAsia"/>
          <w:sz w:val="24"/>
        </w:rPr>
        <w:t>；</w:t>
      </w:r>
    </w:p>
    <w:p w14:paraId="2C5C6B3A" w14:textId="77777777" w:rsidR="00447A2A" w:rsidRDefault="00125727" w:rsidP="0013477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567" w:firstLineChars="0" w:hanging="28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入选</w:t>
      </w:r>
      <w:r w:rsidR="00447A2A">
        <w:rPr>
          <w:rFonts w:ascii="宋体" w:eastAsia="宋体" w:hAnsi="宋体" w:hint="eastAsia"/>
          <w:sz w:val="24"/>
        </w:rPr>
        <w:t>教师</w:t>
      </w:r>
      <w:r w:rsidR="00FD583B">
        <w:rPr>
          <w:rFonts w:ascii="宋体" w:eastAsia="宋体" w:hAnsi="宋体" w:hint="eastAsia"/>
          <w:sz w:val="24"/>
        </w:rPr>
        <w:t>需以团组形式</w:t>
      </w:r>
      <w:r w:rsidR="009F302B" w:rsidRPr="00447A2A">
        <w:rPr>
          <w:rFonts w:ascii="宋体" w:eastAsia="宋体" w:hAnsi="宋体" w:hint="eastAsia"/>
          <w:sz w:val="24"/>
        </w:rPr>
        <w:t>在公共数据库提交</w:t>
      </w:r>
      <w:r w:rsidR="00FD583B">
        <w:rPr>
          <w:rFonts w:ascii="宋体" w:eastAsia="宋体" w:hAnsi="宋体" w:hint="eastAsia"/>
          <w:sz w:val="24"/>
        </w:rPr>
        <w:t>出国</w:t>
      </w:r>
      <w:r w:rsidR="009F302B" w:rsidRPr="00447A2A">
        <w:rPr>
          <w:rFonts w:ascii="宋体" w:eastAsia="宋体" w:hAnsi="宋体" w:hint="eastAsia"/>
          <w:sz w:val="24"/>
        </w:rPr>
        <w:t>申请材料</w:t>
      </w:r>
      <w:r w:rsidR="00447A2A">
        <w:rPr>
          <w:rFonts w:ascii="宋体" w:eastAsia="宋体" w:hAnsi="宋体" w:hint="eastAsia"/>
          <w:sz w:val="24"/>
        </w:rPr>
        <w:t>；</w:t>
      </w:r>
    </w:p>
    <w:p w14:paraId="708A69FB" w14:textId="1232F037" w:rsidR="00790F8D" w:rsidRPr="00447A2A" w:rsidRDefault="00FF164A" w:rsidP="0013477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567" w:firstLineChars="0" w:hanging="283"/>
        <w:rPr>
          <w:rFonts w:ascii="宋体" w:eastAsia="宋体" w:hAnsi="宋体"/>
          <w:sz w:val="24"/>
        </w:rPr>
      </w:pPr>
      <w:r w:rsidRPr="00447A2A">
        <w:rPr>
          <w:rFonts w:ascii="宋体" w:eastAsia="宋体" w:hAnsi="宋体" w:hint="eastAsia"/>
          <w:sz w:val="24"/>
        </w:rPr>
        <w:t>回国后提交回国总结、交流照片（3-5张）、</w:t>
      </w:r>
      <w:r w:rsidR="00177712">
        <w:rPr>
          <w:rFonts w:ascii="宋体" w:eastAsia="宋体" w:hAnsi="宋体" w:hint="eastAsia"/>
          <w:sz w:val="24"/>
        </w:rPr>
        <w:t>护照页和出入境页等复印件、</w:t>
      </w:r>
      <w:r w:rsidRPr="00447A2A">
        <w:rPr>
          <w:rFonts w:ascii="宋体" w:eastAsia="宋体" w:hAnsi="宋体" w:hint="eastAsia"/>
          <w:sz w:val="24"/>
        </w:rPr>
        <w:t>登机牌、机票行程单、住宿发票</w:t>
      </w:r>
      <w:r w:rsidR="00177712">
        <w:rPr>
          <w:rFonts w:ascii="宋体" w:eastAsia="宋体" w:hAnsi="宋体" w:hint="eastAsia"/>
          <w:sz w:val="24"/>
        </w:rPr>
        <w:t>等</w:t>
      </w:r>
      <w:bookmarkStart w:id="0" w:name="_GoBack"/>
      <w:bookmarkEnd w:id="0"/>
      <w:r w:rsidR="002A4E5F" w:rsidRPr="00447A2A">
        <w:rPr>
          <w:rFonts w:ascii="宋体" w:eastAsia="宋体" w:hAnsi="宋体" w:hint="eastAsia"/>
          <w:sz w:val="24"/>
        </w:rPr>
        <w:t>相关票据到</w:t>
      </w:r>
      <w:r w:rsidR="00BE121C">
        <w:rPr>
          <w:rFonts w:ascii="宋体" w:eastAsia="宋体" w:hAnsi="宋体" w:hint="eastAsia"/>
          <w:sz w:val="24"/>
        </w:rPr>
        <w:t>国际</w:t>
      </w:r>
      <w:r w:rsidR="002A4E5F" w:rsidRPr="00447A2A">
        <w:rPr>
          <w:rFonts w:ascii="宋体" w:eastAsia="宋体" w:hAnsi="宋体" w:hint="eastAsia"/>
          <w:sz w:val="24"/>
        </w:rPr>
        <w:t>事务部办理</w:t>
      </w:r>
      <w:r w:rsidR="00447A2A">
        <w:rPr>
          <w:rFonts w:ascii="宋体" w:eastAsia="宋体" w:hAnsi="宋体" w:hint="eastAsia"/>
          <w:sz w:val="24"/>
        </w:rPr>
        <w:t>总结和报销</w:t>
      </w:r>
      <w:r w:rsidR="00125727">
        <w:rPr>
          <w:rFonts w:ascii="宋体" w:eastAsia="宋体" w:hAnsi="宋体" w:hint="eastAsia"/>
          <w:sz w:val="24"/>
        </w:rPr>
        <w:t>手续</w:t>
      </w:r>
      <w:r w:rsidR="002A4E5F" w:rsidRPr="00447A2A">
        <w:rPr>
          <w:rFonts w:ascii="宋体" w:eastAsia="宋体" w:hAnsi="宋体" w:hint="eastAsia"/>
          <w:sz w:val="24"/>
        </w:rPr>
        <w:t>；</w:t>
      </w:r>
    </w:p>
    <w:p w14:paraId="0910C131" w14:textId="77777777" w:rsidR="009F302B" w:rsidRDefault="008A4B0C" w:rsidP="0013477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567" w:firstLineChars="0" w:hanging="283"/>
        <w:rPr>
          <w:rFonts w:ascii="宋体" w:eastAsia="宋体" w:hAnsi="宋体"/>
          <w:sz w:val="24"/>
        </w:rPr>
      </w:pPr>
      <w:r w:rsidRPr="00730FA2">
        <w:rPr>
          <w:rFonts w:ascii="宋体" w:eastAsia="宋体" w:hAnsi="宋体" w:hint="eastAsia"/>
          <w:sz w:val="24"/>
        </w:rPr>
        <w:t>未尽事宜，由</w:t>
      </w:r>
      <w:r w:rsidR="00BE121C">
        <w:rPr>
          <w:rFonts w:ascii="宋体" w:eastAsia="宋体" w:hAnsi="宋体" w:hint="eastAsia"/>
          <w:sz w:val="24"/>
        </w:rPr>
        <w:t>国际</w:t>
      </w:r>
      <w:r w:rsidRPr="00730FA2">
        <w:rPr>
          <w:rFonts w:ascii="宋体" w:eastAsia="宋体" w:hAnsi="宋体" w:hint="eastAsia"/>
          <w:sz w:val="24"/>
        </w:rPr>
        <w:t>事务部负责解释。</w:t>
      </w:r>
    </w:p>
    <w:p w14:paraId="62D023C7" w14:textId="77777777" w:rsidR="00882A43" w:rsidRPr="0006302B" w:rsidRDefault="004F04FF" w:rsidP="0006302B">
      <w:pPr>
        <w:pStyle w:val="a7"/>
        <w:tabs>
          <w:tab w:val="left" w:pos="426"/>
        </w:tabs>
        <w:spacing w:line="360" w:lineRule="auto"/>
        <w:ind w:left="7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</w:t>
      </w:r>
      <w:r w:rsidR="0006302B">
        <w:rPr>
          <w:rFonts w:ascii="宋体" w:eastAsia="宋体" w:hAnsi="宋体"/>
          <w:sz w:val="24"/>
        </w:rPr>
        <w:t xml:space="preserve"> </w:t>
      </w:r>
    </w:p>
    <w:p w14:paraId="65F98539" w14:textId="77777777" w:rsidR="004F04FF" w:rsidRDefault="004F04FF" w:rsidP="0004307C">
      <w:pPr>
        <w:pStyle w:val="a7"/>
        <w:tabs>
          <w:tab w:val="left" w:pos="426"/>
        </w:tabs>
        <w:spacing w:line="360" w:lineRule="auto"/>
        <w:ind w:left="780" w:firstLineChars="2100" w:firstLine="50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华东</w:t>
      </w:r>
      <w:r>
        <w:rPr>
          <w:rFonts w:ascii="宋体" w:eastAsia="宋体" w:hAnsi="宋体"/>
          <w:sz w:val="24"/>
        </w:rPr>
        <w:t>师范大学教育学部</w:t>
      </w:r>
    </w:p>
    <w:p w14:paraId="3078C62E" w14:textId="77777777" w:rsidR="004F04FF" w:rsidRDefault="004F04FF" w:rsidP="004F04FF">
      <w:pPr>
        <w:pStyle w:val="a7"/>
        <w:tabs>
          <w:tab w:val="left" w:pos="426"/>
        </w:tabs>
        <w:spacing w:line="360" w:lineRule="auto"/>
        <w:ind w:left="7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</w:t>
      </w:r>
      <w:r w:rsidR="00805AD7">
        <w:rPr>
          <w:rFonts w:ascii="宋体" w:eastAsia="宋体" w:hAnsi="宋体"/>
          <w:sz w:val="24"/>
        </w:rPr>
        <w:t xml:space="preserve">        2024</w:t>
      </w:r>
      <w:r w:rsidR="00805AD7">
        <w:rPr>
          <w:rFonts w:ascii="宋体" w:eastAsia="宋体" w:hAnsi="宋体" w:hint="eastAsia"/>
          <w:sz w:val="24"/>
        </w:rPr>
        <w:t>年4月</w:t>
      </w:r>
    </w:p>
    <w:p w14:paraId="2457B0D3" w14:textId="77777777" w:rsidR="0006302B" w:rsidRDefault="0006302B" w:rsidP="0006302B">
      <w:pPr>
        <w:jc w:val="left"/>
        <w:rPr>
          <w:rFonts w:ascii="宋体" w:eastAsia="宋体" w:hAnsi="宋体"/>
          <w:sz w:val="24"/>
        </w:rPr>
      </w:pPr>
    </w:p>
    <w:p w14:paraId="53274786" w14:textId="77777777" w:rsidR="0006302B" w:rsidRDefault="0006302B" w:rsidP="0006302B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14:paraId="24EFB45A" w14:textId="77777777" w:rsidR="0006302B" w:rsidRDefault="0006302B" w:rsidP="0006302B">
      <w:pPr>
        <w:widowControl/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189"/>
        <w:gridCol w:w="1296"/>
        <w:gridCol w:w="140"/>
        <w:gridCol w:w="1099"/>
        <w:gridCol w:w="131"/>
        <w:gridCol w:w="481"/>
        <w:gridCol w:w="568"/>
        <w:gridCol w:w="1135"/>
        <w:gridCol w:w="1276"/>
        <w:gridCol w:w="280"/>
        <w:gridCol w:w="1138"/>
        <w:gridCol w:w="137"/>
        <w:gridCol w:w="715"/>
      </w:tblGrid>
      <w:tr w:rsidR="0006302B" w14:paraId="3F796B94" w14:textId="77777777" w:rsidTr="00407D47">
        <w:trPr>
          <w:trHeight w:hRule="exact" w:val="612"/>
          <w:jc w:val="center"/>
        </w:trPr>
        <w:tc>
          <w:tcPr>
            <w:tcW w:w="10127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1AE69DEA" w14:textId="77777777" w:rsidR="0006302B" w:rsidRDefault="0006302B" w:rsidP="00407D47">
            <w:pPr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教育学部国际学术周项目教师申请表</w:t>
            </w:r>
          </w:p>
          <w:p w14:paraId="1C44DCD9" w14:textId="77777777" w:rsidR="0006302B" w:rsidRDefault="0006302B" w:rsidP="00407D47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8D92536" w14:textId="77777777" w:rsidR="0006302B" w:rsidRDefault="0006302B" w:rsidP="00407D47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D753AD1" w14:textId="77777777" w:rsidR="0006302B" w:rsidRDefault="0006302B" w:rsidP="00407D47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55E5896" w14:textId="77777777" w:rsidR="0006302B" w:rsidRDefault="0006302B" w:rsidP="00407D47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6302B" w14:paraId="3C3BA6F2" w14:textId="77777777" w:rsidTr="00407D47">
        <w:trPr>
          <w:trHeight w:hRule="exact" w:val="454"/>
          <w:jc w:val="center"/>
        </w:trPr>
        <w:tc>
          <w:tcPr>
            <w:tcW w:w="542" w:type="dxa"/>
            <w:vMerge w:val="restart"/>
            <w:vAlign w:val="center"/>
          </w:tcPr>
          <w:p w14:paraId="3020D4A0" w14:textId="77777777" w:rsidR="0006302B" w:rsidRPr="003E2451" w:rsidRDefault="0006302B" w:rsidP="00407D4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3E2451">
              <w:rPr>
                <w:rFonts w:ascii="宋体" w:hAnsi="宋体" w:cs="宋体" w:hint="eastAsia"/>
                <w:b/>
                <w:szCs w:val="21"/>
              </w:rPr>
              <w:t>基本信息</w:t>
            </w:r>
          </w:p>
        </w:tc>
        <w:tc>
          <w:tcPr>
            <w:tcW w:w="1189" w:type="dxa"/>
            <w:vAlign w:val="center"/>
          </w:tcPr>
          <w:p w14:paraId="7689B904" w14:textId="77777777" w:rsidR="0006302B" w:rsidRPr="003E2451" w:rsidRDefault="0006302B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姓</w:t>
            </w:r>
            <w:r w:rsidRPr="003E2451">
              <w:rPr>
                <w:rFonts w:ascii="宋体" w:hAnsi="宋体" w:hint="eastAsia"/>
                <w:szCs w:val="21"/>
              </w:rPr>
              <w:t xml:space="preserve">   </w:t>
            </w:r>
            <w:r w:rsidRPr="003E245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14:paraId="1C8BC5D1" w14:textId="77777777" w:rsidR="0006302B" w:rsidRPr="003E2451" w:rsidRDefault="0006302B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930A40A" w14:textId="77777777" w:rsidR="0006302B" w:rsidRPr="003E2451" w:rsidRDefault="0006302B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工</w:t>
            </w:r>
            <w:r w:rsidRPr="003E2451">
              <w:rPr>
                <w:rFonts w:ascii="宋体" w:hAnsi="宋体" w:hint="eastAsia"/>
                <w:szCs w:val="21"/>
              </w:rPr>
              <w:t xml:space="preserve">    </w:t>
            </w:r>
            <w:r w:rsidRPr="003E2451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184" w:type="dxa"/>
            <w:gridSpan w:val="3"/>
            <w:vAlign w:val="center"/>
          </w:tcPr>
          <w:p w14:paraId="1A11E78E" w14:textId="77777777" w:rsidR="0006302B" w:rsidRPr="003E2451" w:rsidRDefault="0006302B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CF6D9" w14:textId="77777777" w:rsidR="0006302B" w:rsidRPr="003E2451" w:rsidRDefault="0006302B" w:rsidP="00407D47">
            <w:pPr>
              <w:ind w:leftChars="-49" w:left="-103" w:rightChars="-51" w:right="-107"/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性</w:t>
            </w:r>
            <w:r w:rsidRPr="003E2451">
              <w:rPr>
                <w:rFonts w:ascii="宋体" w:hAnsi="宋体" w:hint="eastAsia"/>
                <w:szCs w:val="21"/>
              </w:rPr>
              <w:t xml:space="preserve">    </w:t>
            </w:r>
            <w:r w:rsidRPr="003E245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270" w:type="dxa"/>
            <w:gridSpan w:val="4"/>
            <w:vAlign w:val="center"/>
          </w:tcPr>
          <w:p w14:paraId="0CC6A885" w14:textId="77777777" w:rsidR="0006302B" w:rsidRPr="003E2451" w:rsidRDefault="0006302B" w:rsidP="00407D47">
            <w:pPr>
              <w:ind w:leftChars="-49" w:left="-103" w:rightChars="-51" w:right="-107"/>
              <w:jc w:val="left"/>
              <w:rPr>
                <w:rFonts w:ascii="宋体" w:hAnsi="宋体"/>
                <w:szCs w:val="21"/>
              </w:rPr>
            </w:pPr>
          </w:p>
        </w:tc>
      </w:tr>
      <w:tr w:rsidR="0006302B" w14:paraId="0F6B3B4C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57806755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409046A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14:paraId="18FB3CDD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95AA28E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民</w:t>
            </w:r>
            <w:r w:rsidRPr="003E2451">
              <w:rPr>
                <w:rFonts w:ascii="宋体" w:hAnsi="宋体" w:hint="eastAsia"/>
                <w:szCs w:val="21"/>
              </w:rPr>
              <w:t xml:space="preserve">    </w:t>
            </w:r>
            <w:r w:rsidRPr="003E2451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184" w:type="dxa"/>
            <w:gridSpan w:val="3"/>
            <w:vAlign w:val="center"/>
          </w:tcPr>
          <w:p w14:paraId="251B0B3D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ADB22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70" w:type="dxa"/>
            <w:gridSpan w:val="4"/>
            <w:vAlign w:val="center"/>
          </w:tcPr>
          <w:p w14:paraId="7F057520" w14:textId="77777777" w:rsidR="0006302B" w:rsidRPr="003E2451" w:rsidRDefault="0006302B" w:rsidP="00407D4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6302B" w14:paraId="11329610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1FCE9107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529E78C8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院</w:t>
            </w:r>
            <w:r w:rsidRPr="003E2451">
              <w:rPr>
                <w:rFonts w:ascii="宋体" w:hAnsi="宋体" w:hint="eastAsia"/>
                <w:szCs w:val="21"/>
              </w:rPr>
              <w:t xml:space="preserve"> </w:t>
            </w:r>
            <w:r w:rsidRPr="003E2451">
              <w:rPr>
                <w:rFonts w:ascii="宋体" w:hAnsi="宋体" w:hint="eastAsia"/>
                <w:szCs w:val="21"/>
              </w:rPr>
              <w:t>系</w:t>
            </w:r>
            <w:r w:rsidRPr="003E2451">
              <w:rPr>
                <w:rFonts w:ascii="宋体" w:hAnsi="宋体" w:hint="eastAsia"/>
                <w:szCs w:val="21"/>
              </w:rPr>
              <w:t xml:space="preserve"> </w:t>
            </w:r>
            <w:r w:rsidRPr="003E2451">
              <w:rPr>
                <w:rFonts w:ascii="宋体" w:hAnsi="宋体" w:hint="eastAsia"/>
                <w:szCs w:val="21"/>
              </w:rPr>
              <w:t>所</w:t>
            </w:r>
          </w:p>
        </w:tc>
        <w:tc>
          <w:tcPr>
            <w:tcW w:w="1436" w:type="dxa"/>
            <w:gridSpan w:val="2"/>
            <w:vAlign w:val="center"/>
          </w:tcPr>
          <w:p w14:paraId="248C7630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B9EC7A2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专</w:t>
            </w:r>
            <w:r w:rsidRPr="003E2451">
              <w:rPr>
                <w:rFonts w:ascii="宋体" w:hAnsi="宋体" w:hint="eastAsia"/>
                <w:szCs w:val="21"/>
              </w:rPr>
              <w:t xml:space="preserve">    </w:t>
            </w:r>
            <w:r w:rsidRPr="003E2451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184" w:type="dxa"/>
            <w:gridSpan w:val="3"/>
            <w:vAlign w:val="center"/>
          </w:tcPr>
          <w:p w14:paraId="555D7488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C67B5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职</w:t>
            </w:r>
            <w:r w:rsidRPr="003E2451">
              <w:rPr>
                <w:rFonts w:ascii="宋体" w:hAnsi="宋体" w:hint="eastAsia"/>
                <w:szCs w:val="21"/>
              </w:rPr>
              <w:t xml:space="preserve">   </w:t>
            </w:r>
            <w:r w:rsidRPr="003E245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2270" w:type="dxa"/>
            <w:gridSpan w:val="4"/>
            <w:vAlign w:val="center"/>
          </w:tcPr>
          <w:p w14:paraId="773396F1" w14:textId="77777777" w:rsidR="0006302B" w:rsidRPr="003E2451" w:rsidRDefault="0006302B" w:rsidP="00407D4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6302B" w14:paraId="5C19AF26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5CB396B0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0A8C496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联系邮箱</w:t>
            </w:r>
          </w:p>
        </w:tc>
        <w:tc>
          <w:tcPr>
            <w:tcW w:w="4850" w:type="dxa"/>
            <w:gridSpan w:val="7"/>
            <w:vAlign w:val="center"/>
          </w:tcPr>
          <w:p w14:paraId="158AA8DA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C7E81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70" w:type="dxa"/>
            <w:gridSpan w:val="4"/>
            <w:vAlign w:val="center"/>
          </w:tcPr>
          <w:p w14:paraId="5A0DBD08" w14:textId="77777777" w:rsidR="0006302B" w:rsidRPr="003E2451" w:rsidRDefault="0006302B" w:rsidP="00407D4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6302B" w14:paraId="61878028" w14:textId="77777777" w:rsidTr="00407D47">
        <w:trPr>
          <w:trHeight w:hRule="exact" w:val="617"/>
          <w:jc w:val="center"/>
        </w:trPr>
        <w:tc>
          <w:tcPr>
            <w:tcW w:w="542" w:type="dxa"/>
            <w:vMerge/>
            <w:vAlign w:val="center"/>
          </w:tcPr>
          <w:p w14:paraId="60613D70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0D7EDC77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8396" w:type="dxa"/>
            <w:gridSpan w:val="12"/>
            <w:vAlign w:val="center"/>
          </w:tcPr>
          <w:p w14:paraId="56DC6E7C" w14:textId="77777777" w:rsidR="0006302B" w:rsidRPr="003E2451" w:rsidRDefault="0006302B" w:rsidP="00407D47">
            <w:pPr>
              <w:jc w:val="left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（注明参加何种外语能力考试：名称、时间、成绩）</w:t>
            </w:r>
          </w:p>
        </w:tc>
      </w:tr>
      <w:tr w:rsidR="0006302B" w14:paraId="003E95D8" w14:textId="77777777" w:rsidTr="00407D47">
        <w:trPr>
          <w:trHeight w:val="1980"/>
          <w:jc w:val="center"/>
        </w:trPr>
        <w:tc>
          <w:tcPr>
            <w:tcW w:w="542" w:type="dxa"/>
            <w:vAlign w:val="center"/>
          </w:tcPr>
          <w:p w14:paraId="264C7B10" w14:textId="77777777" w:rsidR="0006302B" w:rsidRPr="003E2451" w:rsidRDefault="0006302B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9585" w:type="dxa"/>
            <w:gridSpan w:val="13"/>
          </w:tcPr>
          <w:p w14:paraId="5F19EA4E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</w:tc>
      </w:tr>
      <w:tr w:rsidR="0006302B" w14:paraId="03749907" w14:textId="77777777" w:rsidTr="00407D47">
        <w:trPr>
          <w:trHeight w:val="1980"/>
          <w:jc w:val="center"/>
        </w:trPr>
        <w:tc>
          <w:tcPr>
            <w:tcW w:w="542" w:type="dxa"/>
            <w:vAlign w:val="center"/>
          </w:tcPr>
          <w:p w14:paraId="7C073B55" w14:textId="77777777" w:rsidR="0006302B" w:rsidRPr="003E2451" w:rsidRDefault="0006302B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拟交流计划</w:t>
            </w:r>
          </w:p>
        </w:tc>
        <w:tc>
          <w:tcPr>
            <w:tcW w:w="9585" w:type="dxa"/>
            <w:gridSpan w:val="13"/>
          </w:tcPr>
          <w:p w14:paraId="3C7C311A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</w:tc>
      </w:tr>
      <w:tr w:rsidR="0006302B" w14:paraId="31E5437F" w14:textId="77777777" w:rsidTr="00407D47">
        <w:trPr>
          <w:trHeight w:val="435"/>
          <w:jc w:val="center"/>
        </w:trPr>
        <w:tc>
          <w:tcPr>
            <w:tcW w:w="542" w:type="dxa"/>
            <w:vMerge w:val="restart"/>
            <w:vAlign w:val="center"/>
          </w:tcPr>
          <w:p w14:paraId="2B1F4835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科研情况</w:t>
            </w:r>
          </w:p>
        </w:tc>
        <w:tc>
          <w:tcPr>
            <w:tcW w:w="9585" w:type="dxa"/>
            <w:gridSpan w:val="13"/>
            <w:vAlign w:val="center"/>
          </w:tcPr>
          <w:p w14:paraId="6A21E89A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已发表论文情况</w:t>
            </w:r>
          </w:p>
        </w:tc>
      </w:tr>
      <w:tr w:rsidR="0006302B" w14:paraId="7DE4A5A1" w14:textId="77777777" w:rsidTr="00407D47">
        <w:trPr>
          <w:trHeight w:val="435"/>
          <w:jc w:val="center"/>
        </w:trPr>
        <w:tc>
          <w:tcPr>
            <w:tcW w:w="542" w:type="dxa"/>
            <w:vMerge/>
            <w:vAlign w:val="center"/>
          </w:tcPr>
          <w:p w14:paraId="435B3A06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1DCDDEAF" w14:textId="77777777" w:rsidR="0006302B" w:rsidRPr="003E2451" w:rsidRDefault="0006302B" w:rsidP="00407D4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发表论文总数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: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篇，其中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SCI/CSSCI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索引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篇，核心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篇，其他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</w:t>
            </w: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篇。</w:t>
            </w:r>
          </w:p>
        </w:tc>
      </w:tr>
      <w:tr w:rsidR="0006302B" w14:paraId="6030B4E1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47B30B52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3AC6301E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发表论文清单</w:t>
            </w:r>
          </w:p>
        </w:tc>
      </w:tr>
      <w:tr w:rsidR="0006302B" w14:paraId="0AA39ADE" w14:textId="77777777" w:rsidTr="00407D47">
        <w:trPr>
          <w:trHeight w:hRule="exact" w:val="757"/>
          <w:jc w:val="center"/>
        </w:trPr>
        <w:tc>
          <w:tcPr>
            <w:tcW w:w="542" w:type="dxa"/>
            <w:vMerge/>
            <w:vAlign w:val="center"/>
          </w:tcPr>
          <w:p w14:paraId="47980E9A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2F75153E" w14:textId="77777777" w:rsidR="0006302B" w:rsidRPr="003E2451" w:rsidRDefault="0006302B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1703" w:type="dxa"/>
            <w:gridSpan w:val="2"/>
            <w:vAlign w:val="center"/>
          </w:tcPr>
          <w:p w14:paraId="39BCC98F" w14:textId="77777777" w:rsidR="0006302B" w:rsidRPr="003E2451" w:rsidRDefault="0006302B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期刊名称</w:t>
            </w:r>
          </w:p>
        </w:tc>
        <w:tc>
          <w:tcPr>
            <w:tcW w:w="1556" w:type="dxa"/>
            <w:gridSpan w:val="2"/>
            <w:vAlign w:val="center"/>
          </w:tcPr>
          <w:p w14:paraId="1A8D4B38" w14:textId="77777777" w:rsidR="0006302B" w:rsidRPr="003E2451" w:rsidRDefault="0006302B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作者排序</w:t>
            </w:r>
          </w:p>
        </w:tc>
        <w:tc>
          <w:tcPr>
            <w:tcW w:w="1275" w:type="dxa"/>
            <w:gridSpan w:val="2"/>
            <w:vAlign w:val="center"/>
          </w:tcPr>
          <w:p w14:paraId="398B55C5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发表时间</w:t>
            </w:r>
          </w:p>
        </w:tc>
        <w:tc>
          <w:tcPr>
            <w:tcW w:w="715" w:type="dxa"/>
            <w:vAlign w:val="center"/>
          </w:tcPr>
          <w:p w14:paraId="316649C6" w14:textId="77777777" w:rsidR="0006302B" w:rsidRPr="003E2451" w:rsidRDefault="0006302B" w:rsidP="00407D47">
            <w:pPr>
              <w:ind w:leftChars="-51" w:rightChars="-51" w:right="-107" w:hangingChars="51" w:hanging="107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期刊</w:t>
            </w:r>
          </w:p>
          <w:p w14:paraId="3C28F74A" w14:textId="77777777" w:rsidR="0006302B" w:rsidRPr="003E2451" w:rsidRDefault="0006302B" w:rsidP="00407D47">
            <w:pPr>
              <w:ind w:leftChars="-51" w:rightChars="-51" w:right="-107" w:hangingChars="51" w:hanging="107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类型</w:t>
            </w:r>
          </w:p>
        </w:tc>
      </w:tr>
      <w:tr w:rsidR="0006302B" w14:paraId="401475F6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4178E6FA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5641E4BA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8F0A097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024DA5B7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第</w:t>
            </w:r>
            <w:r w:rsidRPr="003E2451">
              <w:rPr>
                <w:rFonts w:ascii="宋体" w:hAnsi="宋体" w:hint="eastAsia"/>
                <w:szCs w:val="21"/>
              </w:rPr>
              <w:t>*</w:t>
            </w:r>
            <w:r w:rsidRPr="003E2451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1275" w:type="dxa"/>
            <w:gridSpan w:val="2"/>
            <w:vAlign w:val="center"/>
          </w:tcPr>
          <w:p w14:paraId="77DAFD52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7353A90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302B" w14:paraId="67FA934D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6BFE3B6D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133AB55E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E4C98DC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B911539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E81BBA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E7C7753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302B" w14:paraId="5E397C8E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12F1DD3F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63C17F6B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11421B4B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01DC38B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E3874A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3C9C28D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302B" w14:paraId="65F66A4D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5E6C370D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7888DF9C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5F76779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F4953E9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B25125E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83EA2C1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302B" w14:paraId="70AFF37A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395901E9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26AB1DBD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DA0AA30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7ADB4B3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DFA18E3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E99787B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302B" w14:paraId="0E8B1ADA" w14:textId="77777777" w:rsidTr="00407D47">
        <w:trPr>
          <w:trHeight w:hRule="exact" w:val="454"/>
          <w:jc w:val="center"/>
        </w:trPr>
        <w:tc>
          <w:tcPr>
            <w:tcW w:w="542" w:type="dxa"/>
            <w:vMerge/>
            <w:vAlign w:val="center"/>
          </w:tcPr>
          <w:p w14:paraId="291C85A2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36" w:type="dxa"/>
            <w:gridSpan w:val="6"/>
            <w:vAlign w:val="center"/>
          </w:tcPr>
          <w:p w14:paraId="463F6A7F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9E57164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23BC858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81A898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B2D93C8" w14:textId="77777777" w:rsidR="0006302B" w:rsidRPr="003E2451" w:rsidRDefault="0006302B" w:rsidP="00407D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302B" w14:paraId="76917025" w14:textId="77777777" w:rsidTr="00407D47">
        <w:trPr>
          <w:trHeight w:val="558"/>
          <w:jc w:val="center"/>
        </w:trPr>
        <w:tc>
          <w:tcPr>
            <w:tcW w:w="542" w:type="dxa"/>
            <w:vMerge/>
            <w:vAlign w:val="center"/>
          </w:tcPr>
          <w:p w14:paraId="0991E3B5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3CD9474F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出版著作情况</w:t>
            </w:r>
          </w:p>
        </w:tc>
      </w:tr>
      <w:tr w:rsidR="0006302B" w14:paraId="1C7963E6" w14:textId="77777777" w:rsidTr="00407D47">
        <w:trPr>
          <w:trHeight w:hRule="exact" w:val="530"/>
          <w:jc w:val="center"/>
        </w:trPr>
        <w:tc>
          <w:tcPr>
            <w:tcW w:w="542" w:type="dxa"/>
            <w:vMerge/>
            <w:vAlign w:val="center"/>
          </w:tcPr>
          <w:p w14:paraId="44884276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</w:tcPr>
          <w:p w14:paraId="3A6A8EFF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著作</w:t>
            </w:r>
          </w:p>
          <w:p w14:paraId="24FC9638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总数</w:t>
            </w:r>
          </w:p>
        </w:tc>
        <w:tc>
          <w:tcPr>
            <w:tcW w:w="1296" w:type="dxa"/>
            <w:vAlign w:val="center"/>
          </w:tcPr>
          <w:p w14:paraId="091BA40F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4719265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第一作者</w:t>
            </w:r>
          </w:p>
          <w:p w14:paraId="1409CFFC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/</w:t>
            </w:r>
            <w:r w:rsidRPr="003E2451">
              <w:rPr>
                <w:rFonts w:ascii="宋体" w:hAnsi="宋体" w:hint="eastAsia"/>
                <w:b/>
                <w:szCs w:val="21"/>
              </w:rPr>
              <w:t>主编</w:t>
            </w:r>
          </w:p>
        </w:tc>
        <w:tc>
          <w:tcPr>
            <w:tcW w:w="1180" w:type="dxa"/>
            <w:gridSpan w:val="3"/>
            <w:vAlign w:val="center"/>
          </w:tcPr>
          <w:p w14:paraId="577CBF3A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7C0F540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第二作者</w:t>
            </w:r>
          </w:p>
          <w:p w14:paraId="708D88A4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/</w:t>
            </w:r>
            <w:r w:rsidRPr="003E2451">
              <w:rPr>
                <w:rFonts w:ascii="宋体" w:hAnsi="宋体" w:hint="eastAsia"/>
                <w:b/>
                <w:szCs w:val="21"/>
              </w:rPr>
              <w:t>副主编</w:t>
            </w:r>
          </w:p>
        </w:tc>
        <w:tc>
          <w:tcPr>
            <w:tcW w:w="1556" w:type="dxa"/>
            <w:gridSpan w:val="2"/>
            <w:vAlign w:val="center"/>
          </w:tcPr>
          <w:p w14:paraId="00BFE71B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5D119D18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参与编写</w:t>
            </w:r>
          </w:p>
        </w:tc>
        <w:tc>
          <w:tcPr>
            <w:tcW w:w="852" w:type="dxa"/>
            <w:gridSpan w:val="2"/>
          </w:tcPr>
          <w:p w14:paraId="07C49AF5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6302B" w14:paraId="53814BDA" w14:textId="77777777" w:rsidTr="00407D47">
        <w:trPr>
          <w:trHeight w:hRule="exact" w:val="530"/>
          <w:jc w:val="center"/>
        </w:trPr>
        <w:tc>
          <w:tcPr>
            <w:tcW w:w="542" w:type="dxa"/>
            <w:vMerge/>
            <w:vAlign w:val="center"/>
          </w:tcPr>
          <w:p w14:paraId="77FA3F8D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</w:tcPr>
          <w:p w14:paraId="5664EB9F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8B02613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8B195A6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6FC6C6C3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7C40F4A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78B6BD0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3AB3F3EA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gridSpan w:val="2"/>
          </w:tcPr>
          <w:p w14:paraId="24A11A79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6302B" w14:paraId="1F3577BB" w14:textId="77777777" w:rsidTr="00407D47">
        <w:trPr>
          <w:trHeight w:hRule="exact" w:val="530"/>
          <w:jc w:val="center"/>
        </w:trPr>
        <w:tc>
          <w:tcPr>
            <w:tcW w:w="542" w:type="dxa"/>
            <w:vMerge/>
            <w:vAlign w:val="center"/>
          </w:tcPr>
          <w:p w14:paraId="2247D75E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</w:tcPr>
          <w:p w14:paraId="391DFD93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E95D4BB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50EEC16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08840640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BF07B33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3B324F9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6A9E4F4D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gridSpan w:val="2"/>
          </w:tcPr>
          <w:p w14:paraId="56553DEC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6302B" w14:paraId="7FBC48EA" w14:textId="77777777" w:rsidTr="00407D47">
        <w:trPr>
          <w:trHeight w:hRule="exact" w:val="530"/>
          <w:jc w:val="center"/>
        </w:trPr>
        <w:tc>
          <w:tcPr>
            <w:tcW w:w="542" w:type="dxa"/>
            <w:vMerge/>
            <w:vAlign w:val="center"/>
          </w:tcPr>
          <w:p w14:paraId="613EF11C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</w:tcPr>
          <w:p w14:paraId="46B4B782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DF0C521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8C740BB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4F0B132F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6EBD653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08A2FB4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6054E87A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gridSpan w:val="2"/>
          </w:tcPr>
          <w:p w14:paraId="3467733A" w14:textId="77777777" w:rsidR="0006302B" w:rsidRPr="003E2451" w:rsidRDefault="0006302B" w:rsidP="00407D4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6302B" w14:paraId="582404A2" w14:textId="77777777" w:rsidTr="00407D47">
        <w:trPr>
          <w:trHeight w:val="650"/>
          <w:jc w:val="center"/>
        </w:trPr>
        <w:tc>
          <w:tcPr>
            <w:tcW w:w="542" w:type="dxa"/>
            <w:vMerge/>
            <w:vAlign w:val="center"/>
          </w:tcPr>
          <w:p w14:paraId="754638D5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21FF3F16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b/>
                <w:color w:val="000000"/>
                <w:szCs w:val="21"/>
              </w:rPr>
              <w:t>其他科研成果说明</w:t>
            </w:r>
            <w:r w:rsidRPr="003E2451">
              <w:rPr>
                <w:rFonts w:ascii="宋体" w:hAnsi="宋体" w:hint="eastAsia"/>
                <w:szCs w:val="21"/>
              </w:rPr>
              <w:t>（</w:t>
            </w:r>
            <w:r w:rsidRPr="003E2451">
              <w:rPr>
                <w:rFonts w:ascii="宋体" w:hAnsi="宋体" w:hint="eastAsia"/>
                <w:color w:val="000000"/>
                <w:szCs w:val="21"/>
              </w:rPr>
              <w:t>如省部级以上获奖、软件著作权、研究报告等</w:t>
            </w:r>
            <w:r w:rsidRPr="003E245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6302B" w14:paraId="77F03C99" w14:textId="77777777" w:rsidTr="00407D47">
        <w:trPr>
          <w:trHeight w:val="1003"/>
          <w:jc w:val="center"/>
        </w:trPr>
        <w:tc>
          <w:tcPr>
            <w:tcW w:w="542" w:type="dxa"/>
            <w:vMerge/>
            <w:vAlign w:val="center"/>
          </w:tcPr>
          <w:p w14:paraId="78D2AC4A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85" w:type="dxa"/>
            <w:gridSpan w:val="13"/>
            <w:vAlign w:val="center"/>
          </w:tcPr>
          <w:p w14:paraId="4528933C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40A5447B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1F40FACD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1AE25554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</w:tc>
      </w:tr>
      <w:tr w:rsidR="0006302B" w14:paraId="2DDF0215" w14:textId="77777777" w:rsidTr="00407D47">
        <w:trPr>
          <w:trHeight w:val="1003"/>
          <w:jc w:val="center"/>
        </w:trPr>
        <w:tc>
          <w:tcPr>
            <w:tcW w:w="542" w:type="dxa"/>
            <w:vAlign w:val="center"/>
          </w:tcPr>
          <w:p w14:paraId="5651A58D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9585" w:type="dxa"/>
            <w:gridSpan w:val="13"/>
            <w:vAlign w:val="center"/>
          </w:tcPr>
          <w:p w14:paraId="154908B0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</w:tc>
      </w:tr>
      <w:tr w:rsidR="0006302B" w14:paraId="302460A7" w14:textId="77777777" w:rsidTr="00407D47">
        <w:trPr>
          <w:trHeight w:val="1649"/>
          <w:jc w:val="center"/>
        </w:trPr>
        <w:tc>
          <w:tcPr>
            <w:tcW w:w="542" w:type="dxa"/>
            <w:vAlign w:val="center"/>
          </w:tcPr>
          <w:p w14:paraId="5F5FB7AB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院系</w:t>
            </w:r>
          </w:p>
          <w:p w14:paraId="7616055E" w14:textId="77777777" w:rsidR="0006302B" w:rsidRPr="003E2451" w:rsidRDefault="0006302B" w:rsidP="00407D47">
            <w:pPr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所意见</w:t>
            </w:r>
          </w:p>
        </w:tc>
        <w:tc>
          <w:tcPr>
            <w:tcW w:w="9585" w:type="dxa"/>
            <w:gridSpan w:val="13"/>
          </w:tcPr>
          <w:p w14:paraId="45D8D6B7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2AB21627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0D08B0AF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216EED3D" w14:textId="77777777" w:rsidR="0006302B" w:rsidRPr="003E2451" w:rsidRDefault="0006302B" w:rsidP="00407D47">
            <w:pPr>
              <w:ind w:leftChars="-13" w:hangingChars="13" w:hanging="27"/>
              <w:jc w:val="left"/>
              <w:rPr>
                <w:rFonts w:ascii="宋体" w:hAnsi="宋体"/>
                <w:szCs w:val="21"/>
              </w:rPr>
            </w:pPr>
          </w:p>
          <w:p w14:paraId="378FF176" w14:textId="77777777" w:rsidR="0006302B" w:rsidRPr="003E2451" w:rsidRDefault="0006302B" w:rsidP="00407D47">
            <w:pPr>
              <w:ind w:leftChars="-13" w:hangingChars="13" w:hanging="27"/>
              <w:jc w:val="left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  <w:r w:rsidRPr="003E2451">
              <w:rPr>
                <w:rFonts w:ascii="宋体" w:hAnsi="宋体" w:hint="eastAsia"/>
                <w:szCs w:val="21"/>
              </w:rPr>
              <w:t>院系所（公章）</w:t>
            </w:r>
          </w:p>
          <w:p w14:paraId="282F0D77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 xml:space="preserve">                                                                           </w:t>
            </w:r>
            <w:r w:rsidRPr="003E2451">
              <w:rPr>
                <w:rFonts w:ascii="宋体" w:hAnsi="宋体" w:hint="eastAsia"/>
                <w:szCs w:val="21"/>
              </w:rPr>
              <w:t>年</w:t>
            </w:r>
            <w:r w:rsidRPr="003E2451">
              <w:rPr>
                <w:rFonts w:ascii="宋体" w:hAnsi="宋体" w:hint="eastAsia"/>
                <w:szCs w:val="21"/>
              </w:rPr>
              <w:t xml:space="preserve">    </w:t>
            </w:r>
            <w:r w:rsidRPr="003E2451">
              <w:rPr>
                <w:rFonts w:ascii="宋体" w:hAnsi="宋体" w:hint="eastAsia"/>
                <w:szCs w:val="21"/>
              </w:rPr>
              <w:t>月</w:t>
            </w:r>
            <w:r w:rsidRPr="003E2451">
              <w:rPr>
                <w:rFonts w:ascii="宋体" w:hAnsi="宋体" w:hint="eastAsia"/>
                <w:szCs w:val="21"/>
              </w:rPr>
              <w:t xml:space="preserve">    </w:t>
            </w:r>
            <w:r w:rsidRPr="003E245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6302B" w14:paraId="0E1460DE" w14:textId="77777777" w:rsidTr="00407D47">
        <w:trPr>
          <w:trHeight w:val="3038"/>
          <w:jc w:val="center"/>
        </w:trPr>
        <w:tc>
          <w:tcPr>
            <w:tcW w:w="542" w:type="dxa"/>
            <w:vAlign w:val="center"/>
          </w:tcPr>
          <w:p w14:paraId="7E9CB903" w14:textId="77777777" w:rsidR="0006302B" w:rsidRPr="003E2451" w:rsidRDefault="0006302B" w:rsidP="00407D4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E2451">
              <w:rPr>
                <w:rFonts w:ascii="宋体" w:hAnsi="宋体" w:hint="eastAsia"/>
                <w:b/>
                <w:szCs w:val="21"/>
              </w:rPr>
              <w:t>学部意见</w:t>
            </w:r>
          </w:p>
        </w:tc>
        <w:tc>
          <w:tcPr>
            <w:tcW w:w="9585" w:type="dxa"/>
            <w:gridSpan w:val="13"/>
          </w:tcPr>
          <w:p w14:paraId="5D7299D4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学部专家组评审意见</w:t>
            </w:r>
          </w:p>
          <w:p w14:paraId="10845008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3EFEF99B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56BA79B6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4ADC231E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7A3C143B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</w:p>
          <w:p w14:paraId="6DE10F92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>专家签名：</w:t>
            </w:r>
          </w:p>
          <w:p w14:paraId="6E1F42DB" w14:textId="77777777" w:rsidR="0006302B" w:rsidRPr="003E2451" w:rsidRDefault="0006302B" w:rsidP="00407D47">
            <w:pPr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 xml:space="preserve"> </w:t>
            </w:r>
            <w:r w:rsidRPr="003E2451">
              <w:rPr>
                <w:rFonts w:ascii="宋体" w:hAnsi="宋体"/>
                <w:szCs w:val="21"/>
              </w:rPr>
              <w:t xml:space="preserve">                                                           </w:t>
            </w:r>
            <w:r w:rsidRPr="003E2451"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</w:p>
          <w:p w14:paraId="4054BE46" w14:textId="77777777" w:rsidR="0006302B" w:rsidRPr="003E2451" w:rsidRDefault="0006302B" w:rsidP="00407D47">
            <w:pPr>
              <w:ind w:firstLineChars="3600" w:firstLine="7560"/>
              <w:rPr>
                <w:rFonts w:ascii="宋体" w:hAnsi="宋体"/>
                <w:szCs w:val="21"/>
              </w:rPr>
            </w:pPr>
            <w:r w:rsidRPr="003E2451">
              <w:rPr>
                <w:rFonts w:ascii="宋体" w:hAnsi="宋体" w:hint="eastAsia"/>
                <w:szCs w:val="21"/>
              </w:rPr>
              <w:t xml:space="preserve"> </w:t>
            </w:r>
            <w:r w:rsidRPr="003E2451">
              <w:rPr>
                <w:rFonts w:ascii="宋体" w:hAnsi="宋体" w:hint="eastAsia"/>
                <w:szCs w:val="21"/>
              </w:rPr>
              <w:t>年</w:t>
            </w:r>
            <w:r w:rsidRPr="003E2451">
              <w:rPr>
                <w:rFonts w:ascii="宋体" w:hAnsi="宋体" w:hint="eastAsia"/>
                <w:szCs w:val="21"/>
              </w:rPr>
              <w:t xml:space="preserve">     </w:t>
            </w:r>
            <w:r w:rsidRPr="003E2451">
              <w:rPr>
                <w:rFonts w:ascii="宋体" w:hAnsi="宋体" w:hint="eastAsia"/>
                <w:szCs w:val="21"/>
              </w:rPr>
              <w:t>月</w:t>
            </w:r>
            <w:r w:rsidRPr="003E2451">
              <w:rPr>
                <w:rFonts w:ascii="宋体" w:hAnsi="宋体" w:hint="eastAsia"/>
                <w:szCs w:val="21"/>
              </w:rPr>
              <w:t xml:space="preserve">     </w:t>
            </w:r>
            <w:r w:rsidRPr="003E245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3ED4EB88" w14:textId="77777777" w:rsidR="0006302B" w:rsidRDefault="0006302B" w:rsidP="0006302B">
      <w:pPr>
        <w:jc w:val="right"/>
        <w:rPr>
          <w:rFonts w:ascii="黑体" w:eastAsia="黑体"/>
          <w:szCs w:val="21"/>
        </w:rPr>
      </w:pPr>
    </w:p>
    <w:p w14:paraId="095C93CE" w14:textId="77777777" w:rsidR="0006302B" w:rsidRPr="00730FA2" w:rsidRDefault="0006302B" w:rsidP="004F04FF">
      <w:pPr>
        <w:pStyle w:val="a7"/>
        <w:tabs>
          <w:tab w:val="left" w:pos="426"/>
        </w:tabs>
        <w:spacing w:line="360" w:lineRule="auto"/>
        <w:ind w:left="780" w:firstLineChars="0" w:firstLine="0"/>
        <w:rPr>
          <w:rFonts w:ascii="宋体" w:eastAsia="宋体" w:hAnsi="宋体"/>
          <w:sz w:val="24"/>
        </w:rPr>
      </w:pPr>
    </w:p>
    <w:sectPr w:rsidR="0006302B" w:rsidRPr="00730FA2" w:rsidSect="00B301A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E8295" w14:textId="77777777" w:rsidR="00CB5FCE" w:rsidRDefault="00CB5FCE" w:rsidP="009C6157">
      <w:r>
        <w:separator/>
      </w:r>
    </w:p>
  </w:endnote>
  <w:endnote w:type="continuationSeparator" w:id="0">
    <w:p w14:paraId="105A12CC" w14:textId="77777777" w:rsidR="00CB5FCE" w:rsidRDefault="00CB5FCE" w:rsidP="009C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308D9" w14:textId="77777777" w:rsidR="00CB5FCE" w:rsidRDefault="00CB5FCE" w:rsidP="009C6157">
      <w:r>
        <w:separator/>
      </w:r>
    </w:p>
  </w:footnote>
  <w:footnote w:type="continuationSeparator" w:id="0">
    <w:p w14:paraId="67C6412F" w14:textId="77777777" w:rsidR="00CB5FCE" w:rsidRDefault="00CB5FCE" w:rsidP="009C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85"/>
    <w:multiLevelType w:val="hybridMultilevel"/>
    <w:tmpl w:val="CA8255AE"/>
    <w:lvl w:ilvl="0" w:tplc="68BC6A1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3F1878"/>
    <w:multiLevelType w:val="hybridMultilevel"/>
    <w:tmpl w:val="4CB8C3F8"/>
    <w:lvl w:ilvl="0" w:tplc="D3B214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B0DB7"/>
    <w:multiLevelType w:val="hybridMultilevel"/>
    <w:tmpl w:val="BA967DA2"/>
    <w:lvl w:ilvl="0" w:tplc="49F0EF5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69C53C2"/>
    <w:multiLevelType w:val="hybridMultilevel"/>
    <w:tmpl w:val="227C41B8"/>
    <w:lvl w:ilvl="0" w:tplc="4236A0C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8C1D24"/>
    <w:multiLevelType w:val="hybridMultilevel"/>
    <w:tmpl w:val="CDC2412E"/>
    <w:lvl w:ilvl="0" w:tplc="7F0A04F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5B04429"/>
    <w:multiLevelType w:val="hybridMultilevel"/>
    <w:tmpl w:val="56A8E918"/>
    <w:lvl w:ilvl="0" w:tplc="D3B214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C066E9"/>
    <w:multiLevelType w:val="hybridMultilevel"/>
    <w:tmpl w:val="844849B0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D7"/>
    <w:rsid w:val="000025C9"/>
    <w:rsid w:val="00041459"/>
    <w:rsid w:val="0004307C"/>
    <w:rsid w:val="0004721B"/>
    <w:rsid w:val="0006302B"/>
    <w:rsid w:val="000B7D3D"/>
    <w:rsid w:val="000F033F"/>
    <w:rsid w:val="00125727"/>
    <w:rsid w:val="00134770"/>
    <w:rsid w:val="00140905"/>
    <w:rsid w:val="00177712"/>
    <w:rsid w:val="001D4168"/>
    <w:rsid w:val="001D7968"/>
    <w:rsid w:val="00226A37"/>
    <w:rsid w:val="002366B4"/>
    <w:rsid w:val="002638C8"/>
    <w:rsid w:val="00290903"/>
    <w:rsid w:val="002A4E5F"/>
    <w:rsid w:val="002B6125"/>
    <w:rsid w:val="002F152C"/>
    <w:rsid w:val="003021D7"/>
    <w:rsid w:val="00307309"/>
    <w:rsid w:val="0032283B"/>
    <w:rsid w:val="003A3159"/>
    <w:rsid w:val="00447A2A"/>
    <w:rsid w:val="004D5E42"/>
    <w:rsid w:val="004F04FF"/>
    <w:rsid w:val="00537AEB"/>
    <w:rsid w:val="005636F4"/>
    <w:rsid w:val="005D26C2"/>
    <w:rsid w:val="00620D11"/>
    <w:rsid w:val="00637EEA"/>
    <w:rsid w:val="006D0311"/>
    <w:rsid w:val="007028D8"/>
    <w:rsid w:val="00730FA2"/>
    <w:rsid w:val="00740573"/>
    <w:rsid w:val="0075512B"/>
    <w:rsid w:val="00790F8D"/>
    <w:rsid w:val="007973F2"/>
    <w:rsid w:val="007C08BF"/>
    <w:rsid w:val="007F6A7F"/>
    <w:rsid w:val="00805AD7"/>
    <w:rsid w:val="008168E6"/>
    <w:rsid w:val="00841F3E"/>
    <w:rsid w:val="00882A43"/>
    <w:rsid w:val="008908D0"/>
    <w:rsid w:val="008A4B0C"/>
    <w:rsid w:val="008A66FA"/>
    <w:rsid w:val="00903091"/>
    <w:rsid w:val="00933532"/>
    <w:rsid w:val="00977CA4"/>
    <w:rsid w:val="00980612"/>
    <w:rsid w:val="009A3A34"/>
    <w:rsid w:val="009C6157"/>
    <w:rsid w:val="009F1E61"/>
    <w:rsid w:val="009F302B"/>
    <w:rsid w:val="00A33275"/>
    <w:rsid w:val="00A4671E"/>
    <w:rsid w:val="00A54694"/>
    <w:rsid w:val="00AC0C77"/>
    <w:rsid w:val="00B301A4"/>
    <w:rsid w:val="00BE121C"/>
    <w:rsid w:val="00C06A36"/>
    <w:rsid w:val="00C30FC8"/>
    <w:rsid w:val="00C9658B"/>
    <w:rsid w:val="00C973F5"/>
    <w:rsid w:val="00CB5FCE"/>
    <w:rsid w:val="00D04C0C"/>
    <w:rsid w:val="00D152B2"/>
    <w:rsid w:val="00D17FE4"/>
    <w:rsid w:val="00D26ADB"/>
    <w:rsid w:val="00DF2ECF"/>
    <w:rsid w:val="00E0100D"/>
    <w:rsid w:val="00E2455D"/>
    <w:rsid w:val="00FD583B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0BE2"/>
  <w15:docId w15:val="{81C15F7D-6991-4ADC-92ED-BB947FC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5D26C2"/>
    <w:pPr>
      <w:numPr>
        <w:numId w:val="1"/>
      </w:numPr>
      <w:spacing w:before="360"/>
      <w:jc w:val="left"/>
    </w:pPr>
    <w:rPr>
      <w:rFonts w:asciiTheme="majorHAnsi" w:eastAsiaTheme="majorHAnsi"/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157"/>
    <w:rPr>
      <w:sz w:val="18"/>
      <w:szCs w:val="18"/>
    </w:rPr>
  </w:style>
  <w:style w:type="paragraph" w:styleId="a7">
    <w:name w:val="List Paragraph"/>
    <w:basedOn w:val="a"/>
    <w:uiPriority w:val="34"/>
    <w:qFormat/>
    <w:rsid w:val="009C615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E12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121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6302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6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Yue</cp:lastModifiedBy>
  <cp:revision>26</cp:revision>
  <cp:lastPrinted>2024-04-11T01:40:00Z</cp:lastPrinted>
  <dcterms:created xsi:type="dcterms:W3CDTF">2019-03-27T09:44:00Z</dcterms:created>
  <dcterms:modified xsi:type="dcterms:W3CDTF">2024-05-16T07:03:00Z</dcterms:modified>
</cp:coreProperties>
</file>